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5B2DC159"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th</w:t>
      </w:r>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FC60F0">
        <w:rPr>
          <w:rFonts w:ascii="GHEA Grapalat" w:hAnsi="GHEA Grapalat"/>
          <w:sz w:val="20"/>
          <w:szCs w:val="20"/>
          <w:lang w:val="en-GB" w:eastAsia="en-GB" w:bidi="en-GB"/>
        </w:rPr>
        <w:t>29</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A947DD">
        <w:rPr>
          <w:rFonts w:ascii="GHEA Grapalat" w:hAnsi="GHEA Grapalat"/>
          <w:sz w:val="20"/>
          <w:szCs w:val="20"/>
          <w:lang w:val="en-GB" w:eastAsia="en-GB" w:bidi="en-GB"/>
        </w:rPr>
        <w:t>June</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7D2361" w:rsidRPr="007D2361">
        <w:rPr>
          <w:rFonts w:ascii="GHEA Grapalat" w:hAnsi="GHEA Grapalat"/>
          <w:sz w:val="20"/>
          <w:szCs w:val="20"/>
          <w:lang w:eastAsia="en-GB" w:bidi="en-GB"/>
        </w:rPr>
        <w:t>6</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73BD0E2F" w:rsidR="00844F7E" w:rsidRPr="00C5206B" w:rsidRDefault="00844F7E" w:rsidP="00844F7E">
      <w:pPr>
        <w:spacing w:after="160"/>
        <w:ind w:firstLine="720"/>
        <w:jc w:val="center"/>
        <w:rPr>
          <w:rFonts w:ascii="GHEA Grapalat" w:hAnsi="GHEA Grapalat"/>
          <w:sz w:val="20"/>
          <w:szCs w:val="20"/>
          <w:lang w:val="hy-AM"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6F3979">
        <w:rPr>
          <w:rFonts w:ascii="GHEA Grapalat" w:hAnsi="GHEA Grapalat"/>
          <w:sz w:val="20"/>
          <w:szCs w:val="20"/>
          <w:lang w:val="en-GB" w:eastAsia="en-GB" w:bidi="en-GB"/>
        </w:rPr>
        <w:t>BHS</w:t>
      </w:r>
      <w:r w:rsidR="00C410D1" w:rsidRPr="00C410D1">
        <w:rPr>
          <w:rFonts w:ascii="GHEA Grapalat" w:hAnsi="GHEA Grapalat"/>
          <w:sz w:val="20"/>
          <w:szCs w:val="20"/>
          <w:lang w:val="en-GB" w:eastAsia="en-GB" w:bidi="en-GB"/>
        </w:rPr>
        <w:t>-GHAPDzB-</w:t>
      </w:r>
      <w:r w:rsidR="00A24F13">
        <w:rPr>
          <w:rFonts w:ascii="GHEA Grapalat" w:hAnsi="GHEA Grapalat"/>
          <w:sz w:val="20"/>
          <w:szCs w:val="20"/>
          <w:lang w:val="hy-AM" w:eastAsia="en-GB" w:bidi="en-GB"/>
        </w:rPr>
        <w:t>2</w:t>
      </w:r>
      <w:r w:rsidR="00176B78" w:rsidRPr="007D2361">
        <w:rPr>
          <w:rFonts w:ascii="GHEA Grapalat" w:hAnsi="GHEA Grapalat"/>
          <w:sz w:val="20"/>
          <w:szCs w:val="20"/>
          <w:lang w:eastAsia="en-GB" w:bidi="en-GB"/>
        </w:rPr>
        <w:t>1</w:t>
      </w:r>
      <w:r w:rsidR="00A24F13">
        <w:rPr>
          <w:rFonts w:ascii="GHEA Grapalat" w:hAnsi="GHEA Grapalat"/>
          <w:sz w:val="20"/>
          <w:szCs w:val="20"/>
          <w:lang w:val="hy-AM" w:eastAsia="en-GB" w:bidi="en-GB"/>
        </w:rPr>
        <w:t>/</w:t>
      </w:r>
      <w:r w:rsidR="00176B78" w:rsidRPr="007D2361">
        <w:rPr>
          <w:rFonts w:ascii="GHEA Grapalat" w:hAnsi="GHEA Grapalat"/>
          <w:sz w:val="20"/>
          <w:szCs w:val="20"/>
          <w:lang w:eastAsia="en-GB" w:bidi="en-GB"/>
        </w:rPr>
        <w:t>2</w:t>
      </w:r>
      <w:r w:rsidR="00F00FCB">
        <w:rPr>
          <w:rFonts w:ascii="GHEA Grapalat" w:hAnsi="GHEA Grapalat"/>
          <w:sz w:val="20"/>
          <w:szCs w:val="20"/>
          <w:lang w:val="hy-AM" w:eastAsia="en-GB" w:bidi="en-GB"/>
        </w:rPr>
        <w:t>6</w:t>
      </w:r>
    </w:p>
    <w:p w14:paraId="1839565B" w14:textId="28204D76" w:rsidR="00EE036F" w:rsidRPr="00EE036F" w:rsidRDefault="00EE036F" w:rsidP="00EE036F">
      <w:pPr>
        <w:ind w:firstLine="709"/>
        <w:jc w:val="both"/>
        <w:rPr>
          <w:rFonts w:ascii="GHEA Grapalat" w:hAnsi="GHEA Grapalat"/>
          <w:sz w:val="20"/>
          <w:szCs w:val="20"/>
          <w:lang w:val="en-GB" w:eastAsia="en-GB" w:bidi="en-GB"/>
        </w:rPr>
      </w:pPr>
      <w:r w:rsidRPr="00EE036F">
        <w:rPr>
          <w:rFonts w:ascii="GHEA Grapalat" w:hAnsi="GHEA Grapalat"/>
          <w:sz w:val="20"/>
          <w:szCs w:val="20"/>
          <w:lang w:val="en-GB" w:eastAsia="en-GB" w:bidi="en-GB"/>
        </w:rPr>
        <w:t xml:space="preserve">The Client, </w:t>
      </w:r>
      <w:bookmarkStart w:id="0" w:name="_Hlk108686156"/>
      <w:r w:rsidRPr="00EE036F">
        <w:rPr>
          <w:rFonts w:ascii="GHEA Grapalat" w:hAnsi="GHEA Grapalat"/>
          <w:sz w:val="20"/>
          <w:szCs w:val="20"/>
          <w:lang w:val="en-GB" w:eastAsia="en-GB" w:bidi="en-GB"/>
        </w:rPr>
        <w:t>«Special population service» NPO</w:t>
      </w:r>
      <w:bookmarkEnd w:id="0"/>
      <w:r w:rsidRPr="00EE036F">
        <w:rPr>
          <w:rFonts w:ascii="GHEA Grapalat" w:hAnsi="GHEA Grapalat"/>
          <w:sz w:val="20"/>
          <w:szCs w:val="20"/>
          <w:lang w:val="en-GB" w:eastAsia="en-GB" w:bidi="en-GB"/>
        </w:rPr>
        <w:t xml:space="preserve"> located at st. Erebunu, 6/1 building Yerevan, RA is announcing request of quotation which is being carried out in one phase.</w:t>
      </w:r>
    </w:p>
    <w:p w14:paraId="30185DBD" w14:textId="5FC67A38"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Pr="00706EA7">
        <w:rPr>
          <w:rFonts w:ascii="GHEA Grapalat" w:hAnsi="GHEA Grapalat"/>
          <w:sz w:val="20"/>
          <w:szCs w:val="20"/>
          <w:lang w:val="en-GB" w:eastAsia="en-GB" w:bidi="en-GB"/>
        </w:rPr>
        <w:t xml:space="preserve">will be proposed, in a prescribed manner, to conclude a contract for </w:t>
      </w:r>
      <w:r w:rsidR="00B10377" w:rsidRPr="00B10377">
        <w:rPr>
          <w:rFonts w:ascii="GHEA Grapalat" w:hAnsi="GHEA Grapalat"/>
          <w:sz w:val="20"/>
          <w:szCs w:val="20"/>
          <w:lang w:val="en-GB" w:eastAsia="en-GB" w:bidi="en-GB"/>
        </w:rPr>
        <w:t xml:space="preserve">supply of </w:t>
      </w:r>
      <w:r w:rsidR="00F00FCB" w:rsidRPr="00F00FCB">
        <w:rPr>
          <w:rFonts w:ascii="GHEA Grapalat" w:hAnsi="GHEA Grapalat"/>
          <w:sz w:val="20"/>
          <w:szCs w:val="20"/>
          <w:lang w:val="en-GB" w:eastAsia="en-GB" w:bidi="en-GB"/>
        </w:rPr>
        <w:t>electric car</w:t>
      </w:r>
      <w:r w:rsidR="00BF465C">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4154C796"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520CFA7D"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bids for the tender must be submitted by </w:t>
      </w:r>
      <w:r w:rsidR="0042491F">
        <w:rPr>
          <w:rFonts w:ascii="GHEA Grapalat" w:hAnsi="GHEA Grapalat"/>
          <w:sz w:val="20"/>
          <w:szCs w:val="20"/>
          <w:lang w:val="en-GB" w:eastAsia="en-GB" w:bidi="en-GB"/>
        </w:rPr>
        <w:t>1</w:t>
      </w:r>
      <w:r w:rsidR="001C4498">
        <w:rPr>
          <w:rFonts w:ascii="GHEA Grapalat" w:hAnsi="GHEA Grapalat"/>
          <w:sz w:val="20"/>
          <w:szCs w:val="20"/>
          <w:lang w:eastAsia="en-GB" w:bidi="en-GB"/>
        </w:rPr>
        <w:t>1</w:t>
      </w:r>
      <w:r w:rsidR="0042491F">
        <w:rPr>
          <w:rFonts w:ascii="GHEA Grapalat" w:hAnsi="GHEA Grapalat"/>
          <w:sz w:val="20"/>
          <w:szCs w:val="20"/>
          <w:lang w:val="en-GB" w:eastAsia="en-GB" w:bidi="en-GB"/>
        </w:rPr>
        <w:t>:</w:t>
      </w:r>
      <w:r w:rsidR="00C5206B">
        <w:rPr>
          <w:rFonts w:ascii="GHEA Grapalat" w:hAnsi="GHEA Grapalat"/>
          <w:sz w:val="20"/>
          <w:szCs w:val="20"/>
          <w:lang w:eastAsia="en-GB" w:bidi="en-GB"/>
        </w:rPr>
        <w:t>0</w:t>
      </w:r>
      <w:r w:rsidR="0042491F">
        <w:rPr>
          <w:rFonts w:ascii="GHEA Grapalat" w:hAnsi="GHEA Grapalat"/>
          <w:sz w:val="20"/>
          <w:szCs w:val="20"/>
          <w:lang w:val="en-GB" w:eastAsia="en-GB" w:bidi="en-GB"/>
        </w:rPr>
        <w:t>0</w:t>
      </w:r>
      <w:r w:rsidRPr="00706EA7">
        <w:rPr>
          <w:rFonts w:ascii="GHEA Grapalat" w:hAnsi="GHEA Grapalat"/>
          <w:sz w:val="20"/>
          <w:szCs w:val="20"/>
          <w:lang w:val="en-GB" w:eastAsia="en-GB" w:bidi="en-GB"/>
        </w:rPr>
        <w:t xml:space="preserve"> o'clock of the </w:t>
      </w:r>
      <w:r w:rsidR="00F00FCB">
        <w:rPr>
          <w:rFonts w:ascii="GHEA Grapalat" w:hAnsi="GHEA Grapalat"/>
          <w:sz w:val="20"/>
          <w:szCs w:val="20"/>
          <w:lang w:eastAsia="en-GB" w:bidi="en-GB"/>
        </w:rPr>
        <w:t>7</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from the date of publication of this notice. The bids may, in addition to Armenian, also be submitted in English or Russian. </w:t>
      </w:r>
    </w:p>
    <w:p w14:paraId="30185DC6" w14:textId="4D8CAB84" w:rsidR="00844F7E" w:rsidRPr="00706EA7" w:rsidRDefault="00FE5CEE" w:rsidP="007345ED">
      <w:pPr>
        <w:ind w:firstLine="709"/>
        <w:jc w:val="both"/>
        <w:rPr>
          <w:rFonts w:ascii="GHEA Grapalat" w:hAnsi="GHEA Grapalat"/>
          <w:sz w:val="20"/>
          <w:szCs w:val="20"/>
          <w:lang w:val="en-GB" w:eastAsia="en-GB" w:bidi="en-GB"/>
        </w:rPr>
      </w:pPr>
      <w:r w:rsidRPr="00FE5CEE">
        <w:rPr>
          <w:rFonts w:ascii="GHEA Grapalat" w:hAnsi="GHEA Grapalat"/>
          <w:sz w:val="20"/>
          <w:szCs w:val="20"/>
          <w:lang w:val="en-GB" w:eastAsia="en-GB" w:bidi="en-GB"/>
        </w:rPr>
        <w:t>The bids for the price quotation must be submitted to the following address</w:t>
      </w:r>
      <w:r w:rsidR="00844F7E" w:rsidRPr="00706EA7">
        <w:rPr>
          <w:rFonts w:ascii="GHEA Grapalat" w:hAnsi="GHEA Grapalat"/>
          <w:sz w:val="20"/>
          <w:szCs w:val="20"/>
          <w:lang w:val="en-GB" w:eastAsia="en-GB" w:bidi="en-GB"/>
        </w:rPr>
        <w:t>,</w:t>
      </w:r>
      <w:r w:rsidRPr="00FE5CEE">
        <w:rPr>
          <w:rFonts w:ascii="GHEA Grapalat" w:hAnsi="GHEA Grapalat"/>
          <w:sz w:val="20"/>
          <w:szCs w:val="20"/>
          <w:lang w:eastAsia="en-GB" w:bidi="en-GB"/>
        </w:rPr>
        <w:t xml:space="preserve"> </w:t>
      </w:r>
      <w:r w:rsidR="00EE036F" w:rsidRPr="00EE036F">
        <w:rPr>
          <w:rFonts w:ascii="GHEA Grapalat" w:hAnsi="GHEA Grapalat"/>
          <w:sz w:val="20"/>
          <w:szCs w:val="20"/>
          <w:lang w:val="en-GB" w:eastAsia="en-GB" w:bidi="en-GB"/>
        </w:rPr>
        <w:t xml:space="preserve">st. </w:t>
      </w:r>
      <w:r w:rsidR="005A6EF2">
        <w:rPr>
          <w:rFonts w:ascii="GHEA Grapalat" w:hAnsi="GHEA Grapalat"/>
          <w:sz w:val="20"/>
          <w:szCs w:val="20"/>
          <w:lang w:val="en-GB" w:eastAsia="en-GB" w:bidi="en-GB"/>
        </w:rPr>
        <w:t>Halabyan</w:t>
      </w:r>
      <w:r w:rsidR="00EE036F" w:rsidRPr="00EE036F">
        <w:rPr>
          <w:rFonts w:ascii="GHEA Grapalat" w:hAnsi="GHEA Grapalat"/>
          <w:sz w:val="20"/>
          <w:szCs w:val="20"/>
          <w:lang w:val="en-GB" w:eastAsia="en-GB" w:bidi="en-GB"/>
        </w:rPr>
        <w:t xml:space="preserve">, </w:t>
      </w:r>
      <w:r w:rsidR="005A6EF2">
        <w:rPr>
          <w:rFonts w:ascii="GHEA Grapalat" w:hAnsi="GHEA Grapalat"/>
          <w:sz w:val="20"/>
          <w:szCs w:val="20"/>
          <w:lang w:val="en-GB" w:eastAsia="en-GB" w:bidi="en-GB"/>
        </w:rPr>
        <w:t>31</w:t>
      </w:r>
      <w:r w:rsidR="00EE036F" w:rsidRPr="00EE036F">
        <w:rPr>
          <w:rFonts w:ascii="GHEA Grapalat" w:hAnsi="GHEA Grapalat"/>
          <w:sz w:val="20"/>
          <w:szCs w:val="20"/>
          <w:lang w:val="en-GB" w:eastAsia="en-GB" w:bidi="en-GB"/>
        </w:rPr>
        <w:t>/</w:t>
      </w:r>
      <w:r w:rsidR="005A6EF2">
        <w:rPr>
          <w:rFonts w:ascii="GHEA Grapalat" w:hAnsi="GHEA Grapalat"/>
          <w:sz w:val="20"/>
          <w:szCs w:val="20"/>
          <w:lang w:val="en-GB" w:eastAsia="en-GB" w:bidi="en-GB"/>
        </w:rPr>
        <w:t>2</w:t>
      </w:r>
      <w:r w:rsidR="00EE036F" w:rsidRPr="00EE036F">
        <w:rPr>
          <w:rFonts w:ascii="GHEA Grapalat" w:hAnsi="GHEA Grapalat"/>
          <w:sz w:val="20"/>
          <w:szCs w:val="20"/>
          <w:lang w:val="en-GB" w:eastAsia="en-GB" w:bidi="en-GB"/>
        </w:rPr>
        <w:t xml:space="preserve"> building Yerevan, RA </w:t>
      </w:r>
      <w:r w:rsidR="00844F7E" w:rsidRPr="00706EA7">
        <w:rPr>
          <w:rFonts w:ascii="GHEA Grapalat" w:hAnsi="GHEA Grapalat"/>
          <w:sz w:val="20"/>
          <w:szCs w:val="20"/>
          <w:lang w:val="en-GB" w:eastAsia="en-GB" w:bidi="en-GB"/>
        </w:rPr>
        <w:t xml:space="preserve">at </w:t>
      </w:r>
      <w:r w:rsidR="0042491F">
        <w:rPr>
          <w:rFonts w:ascii="GHEA Grapalat" w:hAnsi="GHEA Grapalat"/>
          <w:sz w:val="20"/>
          <w:szCs w:val="20"/>
          <w:lang w:val="en-GB" w:eastAsia="en-GB" w:bidi="en-GB"/>
        </w:rPr>
        <w:t>1</w:t>
      </w:r>
      <w:r w:rsidR="00D73DAF">
        <w:rPr>
          <w:rFonts w:ascii="GHEA Grapalat" w:hAnsi="GHEA Grapalat"/>
          <w:sz w:val="20"/>
          <w:szCs w:val="20"/>
          <w:lang w:val="en-GB" w:eastAsia="en-GB" w:bidi="en-GB"/>
        </w:rPr>
        <w:t>1</w:t>
      </w:r>
      <w:r w:rsidR="00A24F13">
        <w:rPr>
          <w:rFonts w:ascii="GHEA Grapalat" w:hAnsi="GHEA Grapalat"/>
          <w:sz w:val="20"/>
          <w:szCs w:val="20"/>
          <w:lang w:val="en-GB" w:eastAsia="en-GB" w:bidi="en-GB"/>
        </w:rPr>
        <w:t>:</w:t>
      </w:r>
      <w:r w:rsidR="00C5206B">
        <w:rPr>
          <w:rFonts w:ascii="GHEA Grapalat" w:hAnsi="GHEA Grapalat"/>
          <w:sz w:val="20"/>
          <w:szCs w:val="20"/>
          <w:lang w:val="en-GB" w:eastAsia="en-GB" w:bidi="en-GB"/>
        </w:rPr>
        <w:t>0</w:t>
      </w:r>
      <w:r w:rsidR="00A24F13">
        <w:rPr>
          <w:rFonts w:ascii="GHEA Grapalat" w:hAnsi="GHEA Grapalat"/>
          <w:sz w:val="20"/>
          <w:szCs w:val="20"/>
          <w:lang w:val="en-GB" w:eastAsia="en-GB" w:bidi="en-GB"/>
        </w:rPr>
        <w:t>0</w:t>
      </w:r>
      <w:r w:rsidR="00844F7E" w:rsidRPr="00706EA7">
        <w:rPr>
          <w:rFonts w:ascii="GHEA Grapalat" w:hAnsi="GHEA Grapalat"/>
          <w:sz w:val="20"/>
          <w:szCs w:val="20"/>
          <w:lang w:val="en-GB" w:eastAsia="en-GB" w:bidi="en-GB"/>
        </w:rPr>
        <w:t xml:space="preserve"> o'clock on the </w:t>
      </w:r>
      <w:r w:rsidR="00F00FCB">
        <w:rPr>
          <w:rFonts w:ascii="GHEA Grapalat" w:hAnsi="GHEA Grapalat"/>
          <w:sz w:val="20"/>
          <w:szCs w:val="20"/>
          <w:lang w:eastAsia="en-GB" w:bidi="en-GB"/>
        </w:rPr>
        <w:t>7</w:t>
      </w:r>
      <w:r w:rsidR="00844F7E"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w:t>
      </w:r>
      <w:r w:rsidR="00A947DD">
        <w:rPr>
          <w:rFonts w:ascii="GHEA Grapalat" w:hAnsi="GHEA Grapalat"/>
          <w:sz w:val="20"/>
          <w:szCs w:val="20"/>
          <w:lang w:val="en-GB" w:eastAsia="en-GB" w:bidi="en-GB"/>
        </w:rPr>
        <w:t>07</w:t>
      </w:r>
      <w:r w:rsidR="005558E3">
        <w:rPr>
          <w:rFonts w:ascii="GHEA Grapalat" w:hAnsi="GHEA Grapalat"/>
          <w:sz w:val="20"/>
          <w:szCs w:val="20"/>
          <w:lang w:eastAsia="en-GB" w:bidi="en-GB"/>
        </w:rPr>
        <w:t>.</w:t>
      </w:r>
      <w:r w:rsidR="00C5206B">
        <w:rPr>
          <w:rFonts w:ascii="GHEA Grapalat" w:hAnsi="GHEA Grapalat"/>
          <w:sz w:val="20"/>
          <w:szCs w:val="20"/>
          <w:lang w:eastAsia="en-GB" w:bidi="en-GB"/>
        </w:rPr>
        <w:t>0</w:t>
      </w:r>
      <w:r w:rsidR="00A947DD">
        <w:rPr>
          <w:rFonts w:ascii="GHEA Grapalat" w:hAnsi="GHEA Grapalat"/>
          <w:sz w:val="20"/>
          <w:szCs w:val="20"/>
          <w:lang w:eastAsia="en-GB" w:bidi="en-GB"/>
        </w:rPr>
        <w:t>7</w:t>
      </w:r>
      <w:r w:rsidR="005558E3">
        <w:rPr>
          <w:rFonts w:ascii="GHEA Grapalat" w:hAnsi="GHEA Grapalat"/>
          <w:sz w:val="20"/>
          <w:szCs w:val="20"/>
          <w:lang w:eastAsia="en-GB" w:bidi="en-GB"/>
        </w:rPr>
        <w:t>.202</w:t>
      </w:r>
      <w:r w:rsidR="005A6EF2">
        <w:rPr>
          <w:rFonts w:ascii="GHEA Grapalat" w:hAnsi="GHEA Grapalat"/>
          <w:sz w:val="20"/>
          <w:szCs w:val="20"/>
          <w:lang w:eastAsia="en-GB" w:bidi="en-GB"/>
        </w:rPr>
        <w:t>6</w:t>
      </w:r>
      <w:r w:rsidR="00706EA7" w:rsidRPr="00543387">
        <w:rPr>
          <w:rFonts w:ascii="GHEA Grapalat" w:hAnsi="GHEA Grapalat"/>
          <w:sz w:val="20"/>
          <w:szCs w:val="20"/>
          <w:lang w:val="en-GB" w:eastAsia="en-GB" w:bidi="en-GB"/>
        </w:rPr>
        <w:t xml:space="preserve">/ </w:t>
      </w:r>
      <w:r w:rsidR="00844F7E"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7109EE62"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5A6EF2">
        <w:rPr>
          <w:rFonts w:ascii="GHEA Grapalat" w:hAnsi="GHEA Grapalat"/>
          <w:sz w:val="20"/>
          <w:szCs w:val="20"/>
          <w:lang w:val="en-GB" w:eastAsia="en-GB" w:bidi="en-GB"/>
        </w:rPr>
        <w:t>S</w:t>
      </w:r>
      <w:r w:rsidR="00987D61">
        <w:rPr>
          <w:rFonts w:ascii="GHEA Grapalat" w:hAnsi="GHEA Grapalat"/>
          <w:sz w:val="20"/>
          <w:szCs w:val="20"/>
          <w:lang w:val="en-GB" w:eastAsia="en-GB" w:bidi="en-GB"/>
        </w:rPr>
        <w:t>.</w:t>
      </w:r>
      <w:r w:rsidR="005A6EF2">
        <w:rPr>
          <w:rFonts w:ascii="GHEA Grapalat" w:hAnsi="GHEA Grapalat"/>
          <w:sz w:val="20"/>
          <w:szCs w:val="20"/>
          <w:lang w:val="en-GB" w:eastAsia="en-GB" w:bidi="en-GB"/>
        </w:rPr>
        <w:t>Sargs</w:t>
      </w:r>
      <w:r w:rsidR="00987D61">
        <w:rPr>
          <w:rFonts w:ascii="GHEA Grapalat" w:hAnsi="GHEA Grapalat"/>
          <w:sz w:val="20"/>
          <w:szCs w:val="20"/>
          <w:lang w:val="en-GB" w:eastAsia="en-GB" w:bidi="en-GB"/>
        </w:rPr>
        <w:t>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30185DCA" w14:textId="7EDA189F" w:rsidR="00844F7E" w:rsidRPr="006F370C" w:rsidRDefault="00515FB2" w:rsidP="006F370C">
      <w:pPr>
        <w:pStyle w:val="a4"/>
        <w:widowControl w:val="0"/>
        <w:spacing w:line="240" w:lineRule="auto"/>
        <w:ind w:firstLine="708"/>
        <w:rPr>
          <w:rFonts w:ascii="GHEA Grapalat" w:hAnsi="GHEA Grapalat"/>
          <w:b/>
          <w:lang w:val="en-GB" w:eastAsia="en-GB" w:bidi="en-GB"/>
        </w:rPr>
      </w:pPr>
      <w:r>
        <w:rPr>
          <w:rFonts w:ascii="GHEA Grapalat" w:hAnsi="GHEA Grapalat"/>
          <w:b/>
          <w:lang w:val="en-GB" w:eastAsia="en-GB" w:bidi="en-GB"/>
        </w:rPr>
        <w:t>Teleph</w:t>
      </w:r>
      <w:r w:rsidRPr="000D775A">
        <w:rPr>
          <w:rFonts w:ascii="GHEA Grapalat" w:hAnsi="GHEA Grapalat"/>
          <w:b/>
          <w:lang w:val="en-GB" w:eastAsia="en-GB" w:bidi="en-GB"/>
        </w:rPr>
        <w:t xml:space="preserve">one: </w:t>
      </w:r>
      <w:r w:rsidR="005A6EF2" w:rsidRPr="005A6EF2">
        <w:rPr>
          <w:rFonts w:ascii="GHEA Grapalat" w:hAnsi="GHEA Grapalat"/>
          <w:b/>
          <w:lang w:val="en-GB" w:eastAsia="en-GB" w:bidi="en-GB"/>
        </w:rPr>
        <w:t>011 28-80-28</w:t>
      </w:r>
    </w:p>
    <w:p w14:paraId="30185DCB" w14:textId="30A2095F" w:rsidR="00844F7E" w:rsidRPr="006F370C" w:rsidRDefault="00844F7E" w:rsidP="00CE1405">
      <w:pPr>
        <w:ind w:firstLine="709"/>
        <w:jc w:val="both"/>
        <w:rPr>
          <w:rFonts w:ascii="GHEA Grapalat" w:hAnsi="GHEA Grapalat"/>
          <w:b/>
          <w:i/>
          <w:iCs/>
          <w:color w:val="365F91" w:themeColor="accent1" w:themeShade="BF"/>
          <w:sz w:val="16"/>
          <w:szCs w:val="16"/>
          <w:u w:val="single"/>
          <w:lang w:val="en-GB" w:eastAsia="en-GB" w:bidi="en-GB"/>
        </w:rPr>
      </w:pPr>
      <w:r w:rsidRPr="000D775A">
        <w:rPr>
          <w:rFonts w:ascii="GHEA Grapalat" w:hAnsi="GHEA Grapalat"/>
          <w:b/>
          <w:i/>
          <w:sz w:val="20"/>
          <w:szCs w:val="20"/>
          <w:lang w:val="en-GB" w:eastAsia="en-GB" w:bidi="en-GB"/>
        </w:rPr>
        <w:t xml:space="preserve">E-mail: </w:t>
      </w:r>
      <w:r w:rsidR="005A6EF2" w:rsidRPr="005A6EF2">
        <w:t>bnhatspas@mail.ru</w:t>
      </w:r>
    </w:p>
    <w:p w14:paraId="30185DCC" w14:textId="736E8653" w:rsidR="00844F7E" w:rsidRDefault="00844F7E" w:rsidP="00CE1405">
      <w:pPr>
        <w:ind w:firstLine="709"/>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543387">
        <w:rPr>
          <w:rFonts w:ascii="GHEA Grapalat" w:hAnsi="GHEA Grapalat"/>
          <w:b/>
          <w:i/>
          <w:sz w:val="20"/>
          <w:szCs w:val="20"/>
          <w:lang w:eastAsia="en-GB" w:bidi="en-GB"/>
        </w:rPr>
        <w:t xml:space="preserve"> </w:t>
      </w:r>
      <w:r w:rsidR="00EE036F" w:rsidRPr="00EE036F">
        <w:rPr>
          <w:rFonts w:ascii="GHEA Grapalat" w:hAnsi="GHEA Grapalat"/>
          <w:b/>
          <w:i/>
          <w:sz w:val="20"/>
          <w:szCs w:val="20"/>
          <w:lang w:eastAsia="en-GB" w:bidi="en-GB"/>
        </w:rPr>
        <w:t>«Special population service» NPO</w:t>
      </w:r>
    </w:p>
    <w:p w14:paraId="4EFD02A0" w14:textId="5B5A8D5D" w:rsidR="00543387" w:rsidRDefault="00543387" w:rsidP="00844F7E">
      <w:pPr>
        <w:ind w:firstLine="709"/>
        <w:rPr>
          <w:rFonts w:ascii="GHEA Grapalat" w:hAnsi="GHEA Grapalat"/>
          <w:b/>
          <w:i/>
          <w:sz w:val="20"/>
          <w:szCs w:val="20"/>
          <w:lang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29F137CD" w14:textId="77777777" w:rsidR="00A972C8" w:rsidRPr="00CC7A40" w:rsidRDefault="00A972C8" w:rsidP="00A972C8">
      <w:pPr>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B62C3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84FE7"/>
    <w:rsid w:val="000B172B"/>
    <w:rsid w:val="000D30BF"/>
    <w:rsid w:val="000D775A"/>
    <w:rsid w:val="000E0AE8"/>
    <w:rsid w:val="000F25E5"/>
    <w:rsid w:val="00104FBD"/>
    <w:rsid w:val="00164F0A"/>
    <w:rsid w:val="00175434"/>
    <w:rsid w:val="00176B78"/>
    <w:rsid w:val="001844B3"/>
    <w:rsid w:val="00194841"/>
    <w:rsid w:val="001C4498"/>
    <w:rsid w:val="001D129A"/>
    <w:rsid w:val="001D3EEA"/>
    <w:rsid w:val="002075F4"/>
    <w:rsid w:val="00220A33"/>
    <w:rsid w:val="00231BDD"/>
    <w:rsid w:val="00254C81"/>
    <w:rsid w:val="00273899"/>
    <w:rsid w:val="00291AB6"/>
    <w:rsid w:val="002A64BA"/>
    <w:rsid w:val="0031240B"/>
    <w:rsid w:val="003633F0"/>
    <w:rsid w:val="00386236"/>
    <w:rsid w:val="003A31EB"/>
    <w:rsid w:val="003C745F"/>
    <w:rsid w:val="0042491F"/>
    <w:rsid w:val="00515FB2"/>
    <w:rsid w:val="005232D0"/>
    <w:rsid w:val="00542E68"/>
    <w:rsid w:val="00543387"/>
    <w:rsid w:val="005558E3"/>
    <w:rsid w:val="005A2910"/>
    <w:rsid w:val="005A6EF2"/>
    <w:rsid w:val="00692CE0"/>
    <w:rsid w:val="006C3FF1"/>
    <w:rsid w:val="006F370C"/>
    <w:rsid w:val="006F3979"/>
    <w:rsid w:val="00706EA7"/>
    <w:rsid w:val="007345ED"/>
    <w:rsid w:val="007619C2"/>
    <w:rsid w:val="00765E79"/>
    <w:rsid w:val="007D2361"/>
    <w:rsid w:val="00815147"/>
    <w:rsid w:val="00844874"/>
    <w:rsid w:val="00844F7E"/>
    <w:rsid w:val="00920487"/>
    <w:rsid w:val="00967E6F"/>
    <w:rsid w:val="00987D61"/>
    <w:rsid w:val="009A2390"/>
    <w:rsid w:val="009B25C4"/>
    <w:rsid w:val="009E0873"/>
    <w:rsid w:val="00A167C7"/>
    <w:rsid w:val="00A24F13"/>
    <w:rsid w:val="00A31022"/>
    <w:rsid w:val="00A4147F"/>
    <w:rsid w:val="00A93351"/>
    <w:rsid w:val="00A947DD"/>
    <w:rsid w:val="00A972C8"/>
    <w:rsid w:val="00AA1FEB"/>
    <w:rsid w:val="00B10377"/>
    <w:rsid w:val="00B62C3E"/>
    <w:rsid w:val="00B64A3B"/>
    <w:rsid w:val="00B8316D"/>
    <w:rsid w:val="00BA0CB9"/>
    <w:rsid w:val="00BC0749"/>
    <w:rsid w:val="00BF465C"/>
    <w:rsid w:val="00BF4C65"/>
    <w:rsid w:val="00C066D2"/>
    <w:rsid w:val="00C21A77"/>
    <w:rsid w:val="00C33F9B"/>
    <w:rsid w:val="00C410D1"/>
    <w:rsid w:val="00C426E4"/>
    <w:rsid w:val="00C5206B"/>
    <w:rsid w:val="00C63B92"/>
    <w:rsid w:val="00C64D64"/>
    <w:rsid w:val="00C8380C"/>
    <w:rsid w:val="00C9559E"/>
    <w:rsid w:val="00CC5D86"/>
    <w:rsid w:val="00CE1405"/>
    <w:rsid w:val="00D630E4"/>
    <w:rsid w:val="00D73DAF"/>
    <w:rsid w:val="00DC4A3F"/>
    <w:rsid w:val="00DE1FB2"/>
    <w:rsid w:val="00E07498"/>
    <w:rsid w:val="00E26A4C"/>
    <w:rsid w:val="00E33426"/>
    <w:rsid w:val="00E57308"/>
    <w:rsid w:val="00E866A4"/>
    <w:rsid w:val="00ED5F41"/>
    <w:rsid w:val="00EE036F"/>
    <w:rsid w:val="00EE410B"/>
    <w:rsid w:val="00EE6C68"/>
    <w:rsid w:val="00F00FCB"/>
    <w:rsid w:val="00F04A59"/>
    <w:rsid w:val="00F05F1C"/>
    <w:rsid w:val="00F27737"/>
    <w:rsid w:val="00F667B6"/>
    <w:rsid w:val="00F75FEA"/>
    <w:rsid w:val="00F81162"/>
    <w:rsid w:val="00F8432A"/>
    <w:rsid w:val="00F90A9A"/>
    <w:rsid w:val="00FB3D17"/>
    <w:rsid w:val="00FB7D75"/>
    <w:rsid w:val="00FC60F0"/>
    <w:rsid w:val="00FE5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paragraph" w:styleId="a4">
    <w:name w:val="Body Text Indent"/>
    <w:aliases w:val=" Char, Char Char Char Char,Char Char Char Char"/>
    <w:basedOn w:val="a"/>
    <w:link w:val="a5"/>
    <w:rsid w:val="006F370C"/>
    <w:pPr>
      <w:spacing w:line="360" w:lineRule="auto"/>
      <w:ind w:firstLine="720"/>
      <w:jc w:val="both"/>
    </w:pPr>
    <w:rPr>
      <w:rFonts w:ascii="Arial LatArm" w:hAnsi="Arial LatArm"/>
      <w:i/>
      <w:sz w:val="20"/>
      <w:szCs w:val="20"/>
      <w:lang w:val="ru-RU" w:eastAsia="ru-RU" w:bidi="ru-RU"/>
    </w:rPr>
  </w:style>
  <w:style w:type="character" w:customStyle="1" w:styleId="a5">
    <w:name w:val="Основной текст с отступом Знак"/>
    <w:aliases w:val=" Char Знак, Char Char Char Char Знак,Char Char Char Char Знак"/>
    <w:basedOn w:val="a0"/>
    <w:link w:val="a4"/>
    <w:rsid w:val="006F370C"/>
    <w:rPr>
      <w:rFonts w:ascii="Arial LatArm" w:eastAsia="Times New Roman" w:hAnsi="Arial LatArm" w:cs="Times New Roman"/>
      <w:i/>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44832">
      <w:bodyDiv w:val="1"/>
      <w:marLeft w:val="0"/>
      <w:marRight w:val="0"/>
      <w:marTop w:val="0"/>
      <w:marBottom w:val="0"/>
      <w:divBdr>
        <w:top w:val="none" w:sz="0" w:space="0" w:color="auto"/>
        <w:left w:val="none" w:sz="0" w:space="0" w:color="auto"/>
        <w:bottom w:val="none" w:sz="0" w:space="0" w:color="auto"/>
        <w:right w:val="none" w:sz="0" w:space="0" w:color="auto"/>
      </w:divBdr>
    </w:div>
    <w:div w:id="176707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384</Words>
  <Characters>2194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Armen Khachatryan</cp:lastModifiedBy>
  <cp:revision>96</cp:revision>
  <cp:lastPrinted>2022-06-16T11:27:00Z</cp:lastPrinted>
  <dcterms:created xsi:type="dcterms:W3CDTF">2020-03-13T17:17:00Z</dcterms:created>
  <dcterms:modified xsi:type="dcterms:W3CDTF">2026-06-30T10:16:00Z</dcterms:modified>
</cp:coreProperties>
</file>